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0D" w:rsidRPr="00792991" w:rsidRDefault="00CD370D" w:rsidP="00CD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Онлайн-конкурс видеоматериалов «Мой Культурный дневник»</w:t>
      </w:r>
    </w:p>
    <w:p w:rsidR="00CD370D" w:rsidRPr="00792991" w:rsidRDefault="00CD370D" w:rsidP="00CD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Номинация «Лучшая презентация по работе над «Культурным дневником школьника Пензенской области»</w:t>
      </w:r>
    </w:p>
    <w:p w:rsidR="00CD370D" w:rsidRDefault="00CD370D" w:rsidP="00CD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ученица 10</w:t>
      </w:r>
      <w:r w:rsidRPr="00792991">
        <w:rPr>
          <w:rFonts w:ascii="Times New Roman" w:hAnsi="Times New Roman" w:cs="Times New Roman"/>
          <w:b/>
          <w:sz w:val="28"/>
          <w:szCs w:val="28"/>
        </w:rPr>
        <w:t xml:space="preserve"> «А» класса МБОУ ЛАД № 3 </w:t>
      </w:r>
      <w:proofErr w:type="spellStart"/>
      <w:r w:rsidRPr="0079299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9299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92991">
        <w:rPr>
          <w:rFonts w:ascii="Times New Roman" w:hAnsi="Times New Roman" w:cs="Times New Roman"/>
          <w:b/>
          <w:sz w:val="28"/>
          <w:szCs w:val="28"/>
        </w:rPr>
        <w:t>ензы</w:t>
      </w:r>
      <w:proofErr w:type="spellEnd"/>
    </w:p>
    <w:p w:rsidR="00CD370D" w:rsidRDefault="00CD370D" w:rsidP="00CD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Писарева Юлиана</w:t>
      </w:r>
    </w:p>
    <w:p w:rsidR="00CD370D" w:rsidRPr="00792991" w:rsidRDefault="00CD370D" w:rsidP="00CD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7D0E65">
        <w:rPr>
          <w:rFonts w:ascii="Times New Roman" w:hAnsi="Times New Roman" w:cs="Times New Roman"/>
          <w:b/>
          <w:sz w:val="28"/>
          <w:szCs w:val="28"/>
        </w:rPr>
        <w:t>классный руководитель 10а класса Сергеева С.А.</w:t>
      </w:r>
      <w:bookmarkStart w:id="0" w:name="_GoBack"/>
      <w:bookmarkEnd w:id="0"/>
    </w:p>
    <w:p w:rsidR="00CD370D" w:rsidRDefault="00CD370D" w:rsidP="00CD370D">
      <w:pPr>
        <w:rPr>
          <w:rFonts w:ascii="Times New Roman" w:hAnsi="Times New Roman" w:cs="Times New Roman"/>
        </w:rPr>
      </w:pPr>
    </w:p>
    <w:p w:rsidR="00CD370D" w:rsidRDefault="00CD370D" w:rsidP="00CD370D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02434">
        <w:rPr>
          <w:rFonts w:ascii="Times New Roman" w:hAnsi="Times New Roman" w:cs="Times New Roman"/>
          <w:sz w:val="28"/>
          <w:szCs w:val="28"/>
          <w:u w:val="single"/>
        </w:rPr>
        <w:t>Раздел «Кругом родные всё места»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08.06.2017.   Санкт-Петербург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Музей-заповедник «Петергоф»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В начале летних каникул мы с родителями решили поехать в знаменитый заповедник Санкт-Петербурга. Красивый цветущий парк окружает фонтаны самых разнообразных стилей. На лавочках, которые расставлены по всей территории, можно хорошо отдохнуть после прогулки.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11.08.2021.   п-ов Крым, Никита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Никитский ботанический сад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t>Летом мы с родителями посетили ботанический сад. Мне очень понравилась прогулка по парку, остались только положительные эмоции. Я бы съездила туда еще раз, чтобы насладиться спокойствием и умиротворением.</w:t>
      </w:r>
    </w:p>
    <w:p w:rsidR="007D0E65" w:rsidRPr="007D0E65" w:rsidRDefault="007D0E65" w:rsidP="007D0E6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112">
        <w:rPr>
          <w:rFonts w:ascii="Times New Roman" w:hAnsi="Times New Roman" w:cs="Times New Roman"/>
          <w:sz w:val="28"/>
          <w:szCs w:val="28"/>
          <w:u w:val="single"/>
        </w:rPr>
        <w:t>Раздел «Никто не забыт…»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22.08.2021.  п-ов Крым, Севастополь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Памятник адмиралу Нахимову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t xml:space="preserve">Этот памятник находится в центре площади Нахимова в Севастополе в честь выдающегося русского флотоводца Павла Степановича Нахимова. Является объектом культурного наследия Севастополя регионального значения. 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06.09.2021.   Волгоград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Скульптура «Родина-мать зовет!»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lastRenderedPageBreak/>
        <w:t>Это композиционный центр памятника-ансамбля «Героям Сталинградской битвы» на Мамаевом кургане в Волгограде. Одна из самых высоких статуй мира, высочайшая статуя России и Европы. Я была впечатлена ее размером. Мне понравилась экскурсия по территории мемориала.</w:t>
      </w:r>
    </w:p>
    <w:p w:rsidR="007D0E65" w:rsidRPr="007D0E65" w:rsidRDefault="007D0E65" w:rsidP="00CD370D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7D0E65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Раздел «По святым местам»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09.06.2017.  Санкт-Петербург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Исаакиевский собор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t>Мне понравился вид собора снаружи и внутри. Экскурсия по внутреннему убранству была интересной и познавательной.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 xml:space="preserve">15.09.2021.  </w:t>
      </w:r>
      <w:proofErr w:type="spellStart"/>
      <w:r w:rsidRPr="00CD370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CD370D">
        <w:rPr>
          <w:rFonts w:ascii="Times New Roman" w:hAnsi="Times New Roman" w:cs="Times New Roman"/>
          <w:bCs/>
          <w:iCs/>
          <w:sz w:val="28"/>
          <w:szCs w:val="28"/>
        </w:rPr>
        <w:t>. Калмыкия, Элиста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Золотая обитель Будды Шакьямуни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t xml:space="preserve">Я была удивлена такому стилю священного места. Внутри было красиво и интересно. Я бы сходила туда еще раз, чтобы </w:t>
      </w:r>
      <w:proofErr w:type="gramStart"/>
      <w:r w:rsidRPr="00CD370D">
        <w:rPr>
          <w:rFonts w:ascii="Times New Roman" w:hAnsi="Times New Roman" w:cs="Times New Roman"/>
          <w:bCs/>
          <w:sz w:val="28"/>
          <w:szCs w:val="28"/>
        </w:rPr>
        <w:t>получше</w:t>
      </w:r>
      <w:proofErr w:type="gramEnd"/>
      <w:r w:rsidRPr="00CD370D">
        <w:rPr>
          <w:rFonts w:ascii="Times New Roman" w:hAnsi="Times New Roman" w:cs="Times New Roman"/>
          <w:bCs/>
          <w:sz w:val="28"/>
          <w:szCs w:val="28"/>
        </w:rPr>
        <w:t xml:space="preserve"> рассмотреть убранство.</w:t>
      </w:r>
    </w:p>
    <w:p w:rsidR="00CD370D" w:rsidRDefault="00CD370D" w:rsidP="00CD37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B3F">
        <w:rPr>
          <w:rFonts w:ascii="Times New Roman" w:hAnsi="Times New Roman" w:cs="Times New Roman"/>
          <w:sz w:val="28"/>
          <w:szCs w:val="28"/>
          <w:u w:val="single"/>
        </w:rPr>
        <w:t>Раздел «В «Культурную субботу» - по музеям и выставочным залам»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21.06.2017.  Санкт-Петербург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Екатерининский дворец</w:t>
      </w:r>
    </w:p>
    <w:p w:rsidR="00CD370D" w:rsidRPr="00CD370D" w:rsidRDefault="00CD370D" w:rsidP="00CD3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 xml:space="preserve">Нам провели экскурсию, на которой подробно рассказали о ценных экспонатах. Мне все понравилось. 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27.08.2021.  п-ов Крым, Судак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iCs/>
          <w:sz w:val="28"/>
          <w:szCs w:val="28"/>
        </w:rPr>
        <w:t>Выставка орудий пыток</w:t>
      </w:r>
    </w:p>
    <w:p w:rsidR="00CD370D" w:rsidRPr="00CD370D" w:rsidRDefault="00CD370D" w:rsidP="00CD370D">
      <w:pPr>
        <w:rPr>
          <w:rFonts w:ascii="Times New Roman" w:hAnsi="Times New Roman" w:cs="Times New Roman"/>
          <w:sz w:val="28"/>
          <w:szCs w:val="28"/>
        </w:rPr>
      </w:pPr>
      <w:r w:rsidRPr="00CD370D">
        <w:rPr>
          <w:rFonts w:ascii="Times New Roman" w:hAnsi="Times New Roman" w:cs="Times New Roman"/>
          <w:bCs/>
          <w:sz w:val="28"/>
          <w:szCs w:val="28"/>
        </w:rPr>
        <w:t>Орудия пытки были очень жестокими, но интересными. Было бы неприятно попасть в них. Выставка была познавательной.</w:t>
      </w:r>
    </w:p>
    <w:p w:rsidR="00CC418B" w:rsidRDefault="00CC418B"/>
    <w:sectPr w:rsidR="00CC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F"/>
    <w:rsid w:val="007D0E65"/>
    <w:rsid w:val="0091302F"/>
    <w:rsid w:val="00CC418B"/>
    <w:rsid w:val="00C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информатики Учитель</dc:creator>
  <cp:keywords/>
  <dc:description/>
  <cp:lastModifiedBy>информатики Учитель</cp:lastModifiedBy>
  <cp:revision>2</cp:revision>
  <dcterms:created xsi:type="dcterms:W3CDTF">2022-02-24T10:32:00Z</dcterms:created>
  <dcterms:modified xsi:type="dcterms:W3CDTF">2022-02-24T10:45:00Z</dcterms:modified>
</cp:coreProperties>
</file>